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ADITYA BIRLA Q&amp;A</w:t>
      </w:r>
    </w:p>
    <w:p w:rsidR="00000000" w:rsidDel="00000000" w:rsidP="00000000" w:rsidRDefault="00000000" w:rsidRPr="00000000" w14:paraId="00000002">
      <w:pPr>
        <w:jc w:val="center"/>
        <w:rPr>
          <w:b w:val="1"/>
          <w:sz w:val="28"/>
          <w:szCs w:val="28"/>
        </w:rPr>
      </w:pPr>
      <w:r w:rsidDel="00000000" w:rsidR="00000000" w:rsidRPr="00000000">
        <w:rPr>
          <w:b w:val="1"/>
          <w:sz w:val="28"/>
          <w:szCs w:val="28"/>
          <w:rtl w:val="0"/>
        </w:rPr>
        <w:t xml:space="preserve">JAIPUR, 15 DECEMBER 2022</w:t>
      </w:r>
    </w:p>
    <w:p w:rsidR="00000000" w:rsidDel="00000000" w:rsidP="00000000" w:rsidRDefault="00000000" w:rsidRPr="00000000" w14:paraId="00000003">
      <w:pPr>
        <w:shd w:fill="ffffff" w:val="clear"/>
        <w:spacing w:before="120" w:line="360" w:lineRule="auto"/>
        <w:rPr>
          <w:sz w:val="28"/>
          <w:szCs w:val="28"/>
        </w:rPr>
      </w:pPr>
      <w:r w:rsidDel="00000000" w:rsidR="00000000" w:rsidRPr="00000000">
        <w:rPr>
          <w:rtl w:val="0"/>
        </w:rPr>
      </w:r>
    </w:p>
    <w:p w:rsidR="00000000" w:rsidDel="00000000" w:rsidP="00000000" w:rsidRDefault="00000000" w:rsidRPr="00000000" w14:paraId="00000004">
      <w:pPr>
        <w:shd w:fill="ffffff" w:val="clear"/>
        <w:spacing w:before="120" w:line="360" w:lineRule="auto"/>
        <w:rPr>
          <w:color w:val="222222"/>
          <w:sz w:val="28"/>
          <w:szCs w:val="28"/>
        </w:rPr>
      </w:pPr>
      <w:r w:rsidDel="00000000" w:rsidR="00000000" w:rsidRPr="00000000">
        <w:rPr>
          <w:color w:val="222222"/>
          <w:sz w:val="28"/>
          <w:szCs w:val="28"/>
          <w:rtl w:val="0"/>
        </w:rPr>
        <w:t xml:space="preserve">1. How do you think history is going to judge your stance on Brexit?</w:t>
      </w:r>
    </w:p>
    <w:p w:rsidR="00000000" w:rsidDel="00000000" w:rsidP="00000000" w:rsidRDefault="00000000" w:rsidRPr="00000000" w14:paraId="00000005">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06">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07">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08">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09">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0A">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0B">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0C">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0D">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0E">
      <w:pPr>
        <w:shd w:fill="ffffff" w:val="clear"/>
        <w:spacing w:before="120" w:line="360" w:lineRule="auto"/>
        <w:rPr>
          <w:color w:val="222222"/>
          <w:sz w:val="28"/>
          <w:szCs w:val="28"/>
        </w:rPr>
      </w:pPr>
      <w:r w:rsidDel="00000000" w:rsidR="00000000" w:rsidRPr="00000000">
        <w:rPr>
          <w:color w:val="222222"/>
          <w:sz w:val="28"/>
          <w:szCs w:val="28"/>
          <w:rtl w:val="0"/>
        </w:rPr>
        <w:t xml:space="preserve">2. How can leaders of nations and corporations realize early themselves that they are making mistakes?</w:t>
      </w:r>
    </w:p>
    <w:p w:rsidR="00000000" w:rsidDel="00000000" w:rsidP="00000000" w:rsidRDefault="00000000" w:rsidRPr="00000000" w14:paraId="0000000F">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10">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11">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12">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13">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14">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15">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16">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17">
      <w:pPr>
        <w:shd w:fill="ffffff" w:val="clear"/>
        <w:spacing w:before="120" w:line="360" w:lineRule="auto"/>
        <w:rPr>
          <w:color w:val="222222"/>
          <w:sz w:val="28"/>
          <w:szCs w:val="28"/>
        </w:rPr>
      </w:pPr>
      <w:r w:rsidDel="00000000" w:rsidR="00000000" w:rsidRPr="00000000">
        <w:rPr>
          <w:color w:val="222222"/>
          <w:sz w:val="28"/>
          <w:szCs w:val="28"/>
          <w:rtl w:val="0"/>
        </w:rPr>
        <w:t xml:space="preserve">3. Did Brexit signal the end of globalization, or did the end of globalization create an opportunity for Brexit?</w:t>
      </w:r>
    </w:p>
    <w:p w:rsidR="00000000" w:rsidDel="00000000" w:rsidP="00000000" w:rsidRDefault="00000000" w:rsidRPr="00000000" w14:paraId="00000018">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19">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1A">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1B">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1C">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1D">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1E">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1F">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20">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21">
      <w:pPr>
        <w:shd w:fill="ffffff" w:val="clear"/>
        <w:spacing w:before="120" w:line="360" w:lineRule="auto"/>
        <w:rPr>
          <w:color w:val="222222"/>
          <w:sz w:val="28"/>
          <w:szCs w:val="28"/>
        </w:rPr>
      </w:pPr>
      <w:r w:rsidDel="00000000" w:rsidR="00000000" w:rsidRPr="00000000">
        <w:rPr>
          <w:color w:val="222222"/>
          <w:sz w:val="28"/>
          <w:szCs w:val="28"/>
          <w:rtl w:val="0"/>
        </w:rPr>
        <w:t xml:space="preserve">4. Between China and Russia, who does the west worry about more today and why?</w:t>
      </w:r>
    </w:p>
    <w:p w:rsidR="00000000" w:rsidDel="00000000" w:rsidP="00000000" w:rsidRDefault="00000000" w:rsidRPr="00000000" w14:paraId="00000022">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23">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24">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25">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26">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27">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28">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29">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2A">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2B">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2C">
      <w:pPr>
        <w:shd w:fill="ffffff" w:val="clear"/>
        <w:spacing w:before="120" w:line="360" w:lineRule="auto"/>
        <w:rPr>
          <w:color w:val="222222"/>
          <w:sz w:val="28"/>
          <w:szCs w:val="28"/>
        </w:rPr>
      </w:pPr>
      <w:r w:rsidDel="00000000" w:rsidR="00000000" w:rsidRPr="00000000">
        <w:rPr>
          <w:color w:val="222222"/>
          <w:sz w:val="28"/>
          <w:szCs w:val="28"/>
          <w:rtl w:val="0"/>
        </w:rPr>
        <w:t xml:space="preserve">5. Thus far, markets &amp;amp; companies have responded mainly to the immediate and direct results of the war. Are there complex second order effects that leaders will need to navigate to mitigate the longer-term impact of the war on commodities, companies, and industries?</w:t>
      </w:r>
    </w:p>
    <w:p w:rsidR="00000000" w:rsidDel="00000000" w:rsidP="00000000" w:rsidRDefault="00000000" w:rsidRPr="00000000" w14:paraId="0000002D">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2E">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2F">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30">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31">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32">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33">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34">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35">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36">
      <w:pPr>
        <w:shd w:fill="ffffff" w:val="clear"/>
        <w:spacing w:before="120" w:line="360" w:lineRule="auto"/>
        <w:rPr>
          <w:color w:val="222222"/>
          <w:sz w:val="28"/>
          <w:szCs w:val="28"/>
        </w:rPr>
      </w:pPr>
      <w:r w:rsidDel="00000000" w:rsidR="00000000" w:rsidRPr="00000000">
        <w:rPr>
          <w:color w:val="222222"/>
          <w:sz w:val="28"/>
          <w:szCs w:val="28"/>
          <w:rtl w:val="0"/>
        </w:rPr>
        <w:t xml:space="preserve">6. How can global de-carbonization and development be balanced?</w:t>
      </w:r>
    </w:p>
    <w:p w:rsidR="00000000" w:rsidDel="00000000" w:rsidP="00000000" w:rsidRDefault="00000000" w:rsidRPr="00000000" w14:paraId="00000037">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38">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39">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3A">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3B">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3C">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3D">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3E">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3F">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40">
      <w:pPr>
        <w:shd w:fill="ffffff" w:val="clear"/>
        <w:spacing w:before="120" w:line="360" w:lineRule="auto"/>
        <w:rPr>
          <w:color w:val="222222"/>
          <w:sz w:val="28"/>
          <w:szCs w:val="28"/>
        </w:rPr>
      </w:pPr>
      <w:r w:rsidDel="00000000" w:rsidR="00000000" w:rsidRPr="00000000">
        <w:rPr>
          <w:color w:val="222222"/>
          <w:sz w:val="28"/>
          <w:szCs w:val="28"/>
          <w:rtl w:val="0"/>
        </w:rPr>
        <w:t xml:space="preserve">7. We hear about multiple platforms like G20, G7, Quad etc. What is the relevance of so many platforms?</w:t>
      </w:r>
    </w:p>
    <w:p w:rsidR="00000000" w:rsidDel="00000000" w:rsidP="00000000" w:rsidRDefault="00000000" w:rsidRPr="00000000" w14:paraId="00000041">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42">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43">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44">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45">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46">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47">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48">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49">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4A">
      <w:pPr>
        <w:shd w:fill="ffffff" w:val="clear"/>
        <w:spacing w:before="120" w:line="360" w:lineRule="auto"/>
        <w:rPr>
          <w:color w:val="222222"/>
          <w:sz w:val="28"/>
          <w:szCs w:val="28"/>
        </w:rPr>
      </w:pPr>
      <w:r w:rsidDel="00000000" w:rsidR="00000000" w:rsidRPr="00000000">
        <w:rPr>
          <w:color w:val="222222"/>
          <w:sz w:val="28"/>
          <w:szCs w:val="28"/>
          <w:rtl w:val="0"/>
        </w:rPr>
        <w:t xml:space="preserve">8. Would you suggest a country like India to follow the NHS model?</w:t>
      </w:r>
    </w:p>
    <w:p w:rsidR="00000000" w:rsidDel="00000000" w:rsidP="00000000" w:rsidRDefault="00000000" w:rsidRPr="00000000" w14:paraId="0000004B">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4C">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4D">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4E">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4F">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50">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51">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52">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53">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54">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55">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56">
      <w:pPr>
        <w:shd w:fill="ffffff" w:val="clear"/>
        <w:spacing w:before="120" w:line="360" w:lineRule="auto"/>
        <w:rPr>
          <w:color w:val="222222"/>
          <w:sz w:val="28"/>
          <w:szCs w:val="28"/>
        </w:rPr>
      </w:pPr>
      <w:r w:rsidDel="00000000" w:rsidR="00000000" w:rsidRPr="00000000">
        <w:rPr>
          <w:color w:val="222222"/>
          <w:sz w:val="28"/>
          <w:szCs w:val="28"/>
          <w:rtl w:val="0"/>
        </w:rPr>
        <w:t xml:space="preserve">9. India UK free trade agreement has been a subject of discussion, what would you like to see in it.</w:t>
      </w:r>
    </w:p>
    <w:p w:rsidR="00000000" w:rsidDel="00000000" w:rsidP="00000000" w:rsidRDefault="00000000" w:rsidRPr="00000000" w14:paraId="00000057">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58">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59">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5A">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5B">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5C">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5D">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5E">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5F">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60">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61">
      <w:pPr>
        <w:shd w:fill="ffffff" w:val="clear"/>
        <w:spacing w:before="120" w:line="360" w:lineRule="auto"/>
        <w:rPr>
          <w:color w:val="222222"/>
          <w:sz w:val="28"/>
          <w:szCs w:val="28"/>
        </w:rPr>
      </w:pPr>
      <w:r w:rsidDel="00000000" w:rsidR="00000000" w:rsidRPr="00000000">
        <w:rPr>
          <w:color w:val="222222"/>
          <w:sz w:val="28"/>
          <w:szCs w:val="28"/>
          <w:rtl w:val="0"/>
        </w:rPr>
        <w:t xml:space="preserve">10. In the world of media scrutiny and transparency today, do bad boys have no opportunity to occupy public office?</w:t>
      </w:r>
    </w:p>
    <w:p w:rsidR="00000000" w:rsidDel="00000000" w:rsidP="00000000" w:rsidRDefault="00000000" w:rsidRPr="00000000" w14:paraId="00000062">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63">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64">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65">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66">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67">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68">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69">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6A">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6B">
      <w:pPr>
        <w:shd w:fill="ffffff" w:val="clear"/>
        <w:spacing w:before="120" w:line="360" w:lineRule="auto"/>
        <w:rPr>
          <w:color w:val="222222"/>
          <w:sz w:val="28"/>
          <w:szCs w:val="28"/>
        </w:rPr>
      </w:pPr>
      <w:r w:rsidDel="00000000" w:rsidR="00000000" w:rsidRPr="00000000">
        <w:rPr>
          <w:color w:val="222222"/>
          <w:sz w:val="28"/>
          <w:szCs w:val="28"/>
          <w:rtl w:val="0"/>
        </w:rPr>
        <w:t xml:space="preserve">11. Do you ever see in future, India being a more natural ally of UK than the US?</w:t>
      </w:r>
    </w:p>
    <w:p w:rsidR="00000000" w:rsidDel="00000000" w:rsidP="00000000" w:rsidRDefault="00000000" w:rsidRPr="00000000" w14:paraId="0000006C">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6D">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6E">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6F">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70">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71">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72">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73">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74">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75">
      <w:pPr>
        <w:shd w:fill="ffffff" w:val="clear"/>
        <w:spacing w:before="120" w:line="360" w:lineRule="auto"/>
        <w:rPr>
          <w:color w:val="222222"/>
          <w:sz w:val="28"/>
          <w:szCs w:val="28"/>
        </w:rPr>
      </w:pPr>
      <w:r w:rsidDel="00000000" w:rsidR="00000000" w:rsidRPr="00000000">
        <w:rPr>
          <w:color w:val="222222"/>
          <w:sz w:val="28"/>
          <w:szCs w:val="28"/>
          <w:rtl w:val="0"/>
        </w:rPr>
        <w:t xml:space="preserve">12. As a Senior Leader in the Global Political Arena, when you look at the collective political leadership, what according to you are the learnings we could have leveraged better in the last 2 decades? What are some of your observations?</w:t>
      </w:r>
    </w:p>
    <w:p w:rsidR="00000000" w:rsidDel="00000000" w:rsidP="00000000" w:rsidRDefault="00000000" w:rsidRPr="00000000" w14:paraId="00000076">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77">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78">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79">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7A">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7B">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7C">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7D">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7E">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7F">
      <w:pPr>
        <w:shd w:fill="ffffff" w:val="clear"/>
        <w:spacing w:before="120" w:line="360" w:lineRule="auto"/>
        <w:rPr>
          <w:color w:val="222222"/>
          <w:sz w:val="28"/>
          <w:szCs w:val="28"/>
        </w:rPr>
      </w:pPr>
      <w:r w:rsidDel="00000000" w:rsidR="00000000" w:rsidRPr="00000000">
        <w:rPr>
          <w:color w:val="222222"/>
          <w:sz w:val="28"/>
          <w:szCs w:val="28"/>
          <w:rtl w:val="0"/>
        </w:rPr>
        <w:t xml:space="preserve">Backup Questions:</w:t>
      </w:r>
    </w:p>
    <w:p w:rsidR="00000000" w:rsidDel="00000000" w:rsidP="00000000" w:rsidRDefault="00000000" w:rsidRPr="00000000" w14:paraId="00000080">
      <w:pPr>
        <w:shd w:fill="ffffff" w:val="clear"/>
        <w:spacing w:before="120" w:line="360" w:lineRule="auto"/>
        <w:rPr>
          <w:color w:val="222222"/>
          <w:sz w:val="28"/>
          <w:szCs w:val="28"/>
        </w:rPr>
      </w:pPr>
      <w:r w:rsidDel="00000000" w:rsidR="00000000" w:rsidRPr="00000000">
        <w:rPr>
          <w:color w:val="222222"/>
          <w:sz w:val="28"/>
          <w:szCs w:val="28"/>
          <w:rtl w:val="0"/>
        </w:rPr>
        <w:t xml:space="preserve">1. Will globalization continue to advance, or will we see a rise in protectionism and nationalism? Will the current trend of increasing populism and nationalism continue, and how will it impact global politics and cooperation?</w:t>
      </w:r>
    </w:p>
    <w:p w:rsidR="00000000" w:rsidDel="00000000" w:rsidP="00000000" w:rsidRDefault="00000000" w:rsidRPr="00000000" w14:paraId="00000081">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82">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83">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84">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85">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86">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87">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88">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89">
      <w:pPr>
        <w:shd w:fill="ffffff" w:val="clear"/>
        <w:spacing w:before="120" w:line="360" w:lineRule="auto"/>
        <w:rPr>
          <w:color w:val="222222"/>
          <w:sz w:val="28"/>
          <w:szCs w:val="28"/>
        </w:rPr>
      </w:pPr>
      <w:r w:rsidDel="00000000" w:rsidR="00000000" w:rsidRPr="00000000">
        <w:rPr>
          <w:color w:val="222222"/>
          <w:sz w:val="28"/>
          <w:szCs w:val="28"/>
          <w:rtl w:val="0"/>
        </w:rPr>
        <w:t xml:space="preserve">2. Amidst the Ukraine – Russia war, you mentioned, “the Ukrainian victory could be an absolute turning point for the world.&amp;quot; In such a situation, what are the governance imperatives that should emerge to ensure continuity of democracy and freedom in the West?</w:t>
      </w:r>
    </w:p>
    <w:p w:rsidR="00000000" w:rsidDel="00000000" w:rsidP="00000000" w:rsidRDefault="00000000" w:rsidRPr="00000000" w14:paraId="0000008A">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8B">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8C">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8D">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8E">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8F">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90">
      <w:pPr>
        <w:shd w:fill="ffffff" w:val="clear"/>
        <w:spacing w:before="120" w:line="360" w:lineRule="auto"/>
        <w:rPr>
          <w:color w:val="222222"/>
          <w:sz w:val="28"/>
          <w:szCs w:val="28"/>
        </w:rPr>
      </w:pPr>
      <w:r w:rsidDel="00000000" w:rsidR="00000000" w:rsidRPr="00000000">
        <w:rPr>
          <w:color w:val="222222"/>
          <w:sz w:val="28"/>
          <w:szCs w:val="28"/>
          <w:rtl w:val="0"/>
        </w:rPr>
        <w:t xml:space="preserve">3. With China’s growing influence felt around the globe, what do you think are the risks and rewards in relations with China? Also, how will China’s domestic political and economic policies, impact its global role?</w:t>
      </w:r>
    </w:p>
    <w:p w:rsidR="00000000" w:rsidDel="00000000" w:rsidP="00000000" w:rsidRDefault="00000000" w:rsidRPr="00000000" w14:paraId="00000091">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92">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93">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94">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95">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96">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97">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98">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99">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9A">
      <w:pPr>
        <w:shd w:fill="ffffff" w:val="clear"/>
        <w:spacing w:before="120" w:line="360" w:lineRule="auto"/>
        <w:rPr>
          <w:color w:val="222222"/>
          <w:sz w:val="28"/>
          <w:szCs w:val="28"/>
        </w:rPr>
      </w:pPr>
      <w:r w:rsidDel="00000000" w:rsidR="00000000" w:rsidRPr="00000000">
        <w:rPr>
          <w:color w:val="222222"/>
          <w:sz w:val="28"/>
          <w:szCs w:val="28"/>
          <w:rtl w:val="0"/>
        </w:rPr>
        <w:t xml:space="preserve">4. How will the transition to renewable energy and other technological advances impact the global economy and the distribution of wealth and power?</w:t>
      </w:r>
    </w:p>
    <w:p w:rsidR="00000000" w:rsidDel="00000000" w:rsidP="00000000" w:rsidRDefault="00000000" w:rsidRPr="00000000" w14:paraId="0000009B">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9C">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9D">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9E">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9F">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A0">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A1">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A2">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A3">
      <w:pPr>
        <w:shd w:fill="ffffff" w:val="clear"/>
        <w:spacing w:before="120" w:line="360" w:lineRule="auto"/>
        <w:rPr>
          <w:color w:val="222222"/>
          <w:sz w:val="28"/>
          <w:szCs w:val="28"/>
        </w:rPr>
      </w:pPr>
      <w:r w:rsidDel="00000000" w:rsidR="00000000" w:rsidRPr="00000000">
        <w:rPr>
          <w:color w:val="222222"/>
          <w:sz w:val="28"/>
          <w:szCs w:val="28"/>
          <w:rtl w:val="0"/>
        </w:rPr>
        <w:t xml:space="preserve">5. Global warming is the thread multiplier aggravating poverty and conflict. In the new world order how do you balance the targets of global decarbonization between developing and developed economies especially when developed economies have outsourced their manufacturing to emerging nations</w:t>
      </w:r>
    </w:p>
    <w:p w:rsidR="00000000" w:rsidDel="00000000" w:rsidP="00000000" w:rsidRDefault="00000000" w:rsidRPr="00000000" w14:paraId="000000A4">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A5">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A6">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A7">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A8">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A9">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AA">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AB">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AC">
      <w:pPr>
        <w:shd w:fill="ffffff" w:val="clear"/>
        <w:spacing w:before="120" w:line="360" w:lineRule="auto"/>
        <w:rPr>
          <w:color w:val="222222"/>
          <w:sz w:val="28"/>
          <w:szCs w:val="28"/>
        </w:rPr>
      </w:pPr>
      <w:r w:rsidDel="00000000" w:rsidR="00000000" w:rsidRPr="00000000">
        <w:rPr>
          <w:color w:val="222222"/>
          <w:sz w:val="28"/>
          <w:szCs w:val="28"/>
          <w:rtl w:val="0"/>
        </w:rPr>
        <w:t xml:space="preserve">6. How will the role of international organizations, such as the United Nations and the World Trade Organization, evolve in the new world order?</w:t>
      </w:r>
    </w:p>
    <w:p w:rsidR="00000000" w:rsidDel="00000000" w:rsidP="00000000" w:rsidRDefault="00000000" w:rsidRPr="00000000" w14:paraId="000000AD">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AE">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AF">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B0">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B1">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B2">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B3">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B4">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B5">
      <w:pPr>
        <w:shd w:fill="ffffff" w:val="clear"/>
        <w:spacing w:before="120" w:line="360" w:lineRule="auto"/>
        <w:rPr>
          <w:color w:val="222222"/>
          <w:sz w:val="28"/>
          <w:szCs w:val="28"/>
        </w:rPr>
      </w:pPr>
      <w:r w:rsidDel="00000000" w:rsidR="00000000" w:rsidRPr="00000000">
        <w:rPr>
          <w:color w:val="222222"/>
          <w:sz w:val="28"/>
          <w:szCs w:val="28"/>
          <w:rtl w:val="0"/>
        </w:rPr>
        <w:t xml:space="preserve">7. Do you believe the new world order will signify a more positive, democratic, and uniting endeavour, and not a means of control or authoritarian power?</w:t>
      </w:r>
    </w:p>
    <w:p w:rsidR="00000000" w:rsidDel="00000000" w:rsidP="00000000" w:rsidRDefault="00000000" w:rsidRPr="00000000" w14:paraId="000000B6">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B7">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B8">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B9">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BA">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BB">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BC">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BD">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BE">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BF">
      <w:pPr>
        <w:shd w:fill="ffffff" w:val="clear"/>
        <w:spacing w:before="120" w:line="360" w:lineRule="auto"/>
        <w:rPr>
          <w:color w:val="222222"/>
          <w:sz w:val="28"/>
          <w:szCs w:val="28"/>
        </w:rPr>
      </w:pPr>
      <w:r w:rsidDel="00000000" w:rsidR="00000000" w:rsidRPr="00000000">
        <w:rPr>
          <w:color w:val="222222"/>
          <w:sz w:val="28"/>
          <w:szCs w:val="28"/>
          <w:rtl w:val="0"/>
        </w:rPr>
        <w:t xml:space="preserve">8. With your passion in Journalism, and considering today’s ever changing and emerging times, how do you think pen can contribute to be mightier than the sword?</w:t>
      </w:r>
    </w:p>
    <w:p w:rsidR="00000000" w:rsidDel="00000000" w:rsidP="00000000" w:rsidRDefault="00000000" w:rsidRPr="00000000" w14:paraId="000000C0">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C1">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C2">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C3">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C4">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C5">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C6">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C7">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C8">
      <w:pPr>
        <w:shd w:fill="ffffff" w:val="clear"/>
        <w:spacing w:before="120" w:line="360" w:lineRule="auto"/>
        <w:rPr>
          <w:color w:val="222222"/>
          <w:sz w:val="28"/>
          <w:szCs w:val="28"/>
        </w:rPr>
      </w:pPr>
      <w:r w:rsidDel="00000000" w:rsidR="00000000" w:rsidRPr="00000000">
        <w:rPr>
          <w:color w:val="222222"/>
          <w:sz w:val="28"/>
          <w:szCs w:val="28"/>
          <w:rtl w:val="0"/>
        </w:rPr>
        <w:t xml:space="preserve">9. You mentioned the advent of blockchain was full of possibilities even compared it to major technological innovations such as the invention of fire, the railways, and the internet. What kind of regulations do you think needs to be put in place to prevent misuse of this technology?</w:t>
      </w:r>
    </w:p>
    <w:p w:rsidR="00000000" w:rsidDel="00000000" w:rsidP="00000000" w:rsidRDefault="00000000" w:rsidRPr="00000000" w14:paraId="000000C9">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CA">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CB">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CC">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CD">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CE">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CF">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D0">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D1">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D2">
      <w:pPr>
        <w:shd w:fill="ffffff" w:val="clear"/>
        <w:spacing w:before="120" w:line="360" w:lineRule="auto"/>
        <w:rPr>
          <w:color w:val="222222"/>
          <w:sz w:val="28"/>
          <w:szCs w:val="28"/>
        </w:rPr>
      </w:pPr>
      <w:r w:rsidDel="00000000" w:rsidR="00000000" w:rsidRPr="00000000">
        <w:rPr>
          <w:color w:val="222222"/>
          <w:sz w:val="28"/>
          <w:szCs w:val="28"/>
          <w:rtl w:val="0"/>
        </w:rPr>
        <w:t xml:space="preserve">10. What do you see the role of UN as in today’s polarized world, where it can be perceived as more of a platform to express ones views, and pass resolutions, vs. having the power to catalyse action?</w:t>
      </w:r>
    </w:p>
    <w:p w:rsidR="00000000" w:rsidDel="00000000" w:rsidP="00000000" w:rsidRDefault="00000000" w:rsidRPr="00000000" w14:paraId="000000D3">
      <w:pPr>
        <w:shd w:fill="ffffff" w:val="clear"/>
        <w:spacing w:before="120" w:line="360" w:lineRule="auto"/>
        <w:rPr>
          <w:color w:val="222222"/>
          <w:sz w:val="28"/>
          <w:szCs w:val="28"/>
        </w:rPr>
      </w:pPr>
      <w:r w:rsidDel="00000000" w:rsidR="00000000" w:rsidRPr="00000000">
        <w:rPr>
          <w:rtl w:val="0"/>
        </w:rPr>
      </w:r>
    </w:p>
    <w:p w:rsidR="00000000" w:rsidDel="00000000" w:rsidP="00000000" w:rsidRDefault="00000000" w:rsidRPr="00000000" w14:paraId="000000D4">
      <w:pPr>
        <w:rPr>
          <w:sz w:val="28"/>
          <w:szCs w:val="28"/>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ntTable" Target="fontTable.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5" Type="http://schemas.openxmlformats.org/officeDocument/2006/relationships/styles" Target="styles.xml"/><Relationship Id="rId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2" ma:contentTypeDescription="Create a new document." ma:contentTypeScope="" ma:versionID="1ff34bcf4600043e60e9eb337b74f788">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4125760d4e7a02c16e0ddee1464d2a27"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D16CCF8-77B4-4579-A86C-C6E6627100AE}"/>
</file>

<file path=customXml/itemProps2.xml><?xml version="1.0" encoding="utf-8"?>
<ds:datastoreItem xmlns:ds="http://schemas.openxmlformats.org/officeDocument/2006/customXml" ds:itemID="{3946BBF4-FAF2-46AC-8A5A-2523F4B3AA01}"/>
</file>

<file path=customXml/itemProps3.xml><?xml version="1.0" encoding="utf-8"?>
<ds:datastoreItem xmlns:ds="http://schemas.openxmlformats.org/officeDocument/2006/customXml" ds:itemID="{F51C570F-A1E2-48CC-9873-5D158F316150}"/>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